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4" w:rsidRPr="007C2EDA" w:rsidRDefault="00F70924" w:rsidP="00F70924">
      <w:pPr>
        <w:jc w:val="center"/>
        <w:rPr>
          <w:rFonts w:asciiTheme="minorHAnsi" w:hAnsiTheme="minorHAnsi" w:cstheme="minorHAnsi"/>
          <w:b/>
          <w:sz w:val="32"/>
          <w:szCs w:val="22"/>
          <w:lang w:val="it-IT"/>
        </w:rPr>
      </w:pPr>
      <w:r w:rsidRPr="007C2EDA">
        <w:rPr>
          <w:rFonts w:asciiTheme="minorHAnsi" w:hAnsiTheme="minorHAnsi" w:cstheme="minorHAnsi"/>
          <w:b/>
          <w:sz w:val="32"/>
          <w:szCs w:val="22"/>
          <w:lang w:val="it-IT"/>
        </w:rPr>
        <w:t>MODULO A</w:t>
      </w:r>
    </w:p>
    <w:p w:rsidR="007C2EDA" w:rsidRPr="00203041" w:rsidRDefault="007C2EDA" w:rsidP="007C2EDA">
      <w:pPr>
        <w:widowControl w:val="0"/>
        <w:rPr>
          <w:rFonts w:ascii="Calibri" w:hAnsi="Calibri" w:cs="Calibri"/>
          <w:sz w:val="6"/>
          <w:szCs w:val="32"/>
          <w:lang w:val="it-IT"/>
        </w:rPr>
      </w:pPr>
    </w:p>
    <w:p w:rsidR="007C2EDA" w:rsidRPr="00203041" w:rsidRDefault="007C2EDA" w:rsidP="007C2EDA">
      <w:pPr>
        <w:widowControl w:val="0"/>
        <w:rPr>
          <w:rFonts w:ascii="Calibri" w:hAnsi="Calibri" w:cs="Calibri"/>
          <w:sz w:val="14"/>
          <w:szCs w:val="32"/>
          <w:lang w:val="it-IT"/>
        </w:rPr>
      </w:pPr>
    </w:p>
    <w:p w:rsidR="00F70924" w:rsidRPr="007C2EDA" w:rsidRDefault="00F70924" w:rsidP="007C2EDA">
      <w:pPr>
        <w:jc w:val="center"/>
        <w:rPr>
          <w:rFonts w:asciiTheme="minorHAnsi" w:hAnsiTheme="minorHAnsi" w:cstheme="minorHAnsi"/>
          <w:b/>
          <w:sz w:val="32"/>
          <w:szCs w:val="22"/>
          <w:lang w:val="it-IT"/>
        </w:rPr>
      </w:pPr>
      <w:r w:rsidRPr="007C2EDA">
        <w:rPr>
          <w:rFonts w:asciiTheme="minorHAnsi" w:hAnsiTheme="minorHAnsi" w:cstheme="minorHAnsi"/>
          <w:b/>
          <w:sz w:val="32"/>
          <w:szCs w:val="22"/>
          <w:lang w:val="it-IT"/>
        </w:rPr>
        <w:t xml:space="preserve">BRIEF </w:t>
      </w:r>
      <w:proofErr w:type="spellStart"/>
      <w:r w:rsidRPr="007C2EDA">
        <w:rPr>
          <w:rFonts w:asciiTheme="minorHAnsi" w:hAnsiTheme="minorHAnsi" w:cstheme="minorHAnsi"/>
          <w:b/>
          <w:sz w:val="32"/>
          <w:szCs w:val="22"/>
          <w:lang w:val="it-IT"/>
        </w:rPr>
        <w:t>DI</w:t>
      </w:r>
      <w:proofErr w:type="spellEnd"/>
      <w:r w:rsidRPr="007C2EDA">
        <w:rPr>
          <w:rFonts w:asciiTheme="minorHAnsi" w:hAnsiTheme="minorHAnsi" w:cstheme="minorHAnsi"/>
          <w:b/>
          <w:sz w:val="32"/>
          <w:szCs w:val="22"/>
          <w:lang w:val="it-IT"/>
        </w:rPr>
        <w:t xml:space="preserve"> PROGETTO</w:t>
      </w:r>
    </w:p>
    <w:p w:rsidR="00364238" w:rsidRPr="007C2EDA" w:rsidRDefault="007C2EDA" w:rsidP="00F70924">
      <w:pPr>
        <w:jc w:val="center"/>
        <w:rPr>
          <w:rFonts w:asciiTheme="minorHAnsi" w:hAnsiTheme="minorHAnsi" w:cstheme="minorHAnsi"/>
          <w:b/>
          <w:sz w:val="32"/>
          <w:szCs w:val="22"/>
          <w:lang w:val="it-IT"/>
        </w:rPr>
      </w:pPr>
      <w:r>
        <w:rPr>
          <w:rFonts w:asciiTheme="minorHAnsi" w:hAnsiTheme="minorHAnsi" w:cstheme="minorHAnsi"/>
          <w:b/>
          <w:sz w:val="32"/>
          <w:szCs w:val="22"/>
          <w:lang w:val="it-IT"/>
        </w:rPr>
        <w:t>“</w:t>
      </w:r>
      <w:r w:rsidRPr="007C2EDA">
        <w:rPr>
          <w:rFonts w:asciiTheme="minorHAnsi" w:hAnsiTheme="minorHAnsi" w:cstheme="minorHAnsi"/>
          <w:b/>
          <w:sz w:val="32"/>
          <w:szCs w:val="22"/>
          <w:lang w:val="it-IT"/>
        </w:rPr>
        <w:t>UN’OPERA PER IL REGIO</w:t>
      </w:r>
      <w:r>
        <w:rPr>
          <w:rFonts w:asciiTheme="minorHAnsi" w:hAnsiTheme="minorHAnsi" w:cstheme="minorHAnsi"/>
          <w:b/>
          <w:sz w:val="32"/>
          <w:szCs w:val="22"/>
          <w:lang w:val="it-IT"/>
        </w:rPr>
        <w:t>”</w:t>
      </w:r>
    </w:p>
    <w:p w:rsidR="00364238" w:rsidRPr="007C2EDA" w:rsidRDefault="00364238" w:rsidP="00EE76B5">
      <w:pPr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753946" w:rsidRPr="007C2EDA" w:rsidRDefault="00F70924" w:rsidP="00753946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C2EDA">
        <w:rPr>
          <w:rFonts w:asciiTheme="minorHAnsi" w:hAnsiTheme="minorHAnsi" w:cstheme="minorHAnsi"/>
          <w:sz w:val="22"/>
          <w:szCs w:val="22"/>
          <w:lang w:val="it-IT"/>
        </w:rPr>
        <w:t xml:space="preserve">Il Teatro Regio </w:t>
      </w:r>
      <w:r w:rsidR="003279E5">
        <w:rPr>
          <w:rFonts w:asciiTheme="minorHAnsi" w:hAnsiTheme="minorHAnsi" w:cstheme="minorHAnsi"/>
          <w:sz w:val="22"/>
          <w:szCs w:val="22"/>
          <w:lang w:val="it-IT"/>
        </w:rPr>
        <w:t xml:space="preserve">di Torino </w:t>
      </w:r>
      <w:r w:rsidRPr="007C2EDA">
        <w:rPr>
          <w:rFonts w:asciiTheme="minorHAnsi" w:hAnsiTheme="minorHAnsi" w:cstheme="minorHAnsi"/>
          <w:sz w:val="22"/>
          <w:szCs w:val="22"/>
          <w:lang w:val="it-IT"/>
        </w:rPr>
        <w:t xml:space="preserve">lancia un’iniziativa unica per un Teatro d’Opera italiano. Un </w:t>
      </w:r>
      <w:r w:rsidR="00364238" w:rsidRPr="007C2EDA">
        <w:rPr>
          <w:rFonts w:asciiTheme="minorHAnsi" w:hAnsiTheme="minorHAnsi" w:cstheme="minorHAnsi"/>
          <w:sz w:val="22"/>
          <w:szCs w:val="22"/>
          <w:lang w:val="it-IT"/>
        </w:rPr>
        <w:t xml:space="preserve">Bando </w:t>
      </w:r>
      <w:r w:rsidR="00753946" w:rsidRPr="007C2EDA">
        <w:rPr>
          <w:rFonts w:asciiTheme="minorHAnsi" w:hAnsiTheme="minorHAnsi" w:cstheme="minorHAnsi"/>
          <w:sz w:val="22"/>
          <w:szCs w:val="22"/>
          <w:lang w:val="it-IT"/>
        </w:rPr>
        <w:t xml:space="preserve">finalizzato alla selezione di un’opera che possa diventare il segno distintivo della nuova immagine della Stagione d’Opera e di Balletto 2018-2019 del Teatro Regio di Torino. </w:t>
      </w:r>
    </w:p>
    <w:p w:rsidR="00753946" w:rsidRPr="007C2EDA" w:rsidRDefault="00753946" w:rsidP="00753946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C2EDA">
        <w:rPr>
          <w:rFonts w:asciiTheme="minorHAnsi" w:hAnsiTheme="minorHAnsi" w:cstheme="minorHAnsi"/>
          <w:sz w:val="22"/>
          <w:szCs w:val="22"/>
          <w:lang w:val="it-IT"/>
        </w:rPr>
        <w:t>La selezione è riferita a grafiche, illustrazioni d’autore, opere di arti visive e opere che utilizzano il mezzo fotografico, senza vincoli di tecnica e stile. L’opera presentata deve essere originale e inedita.</w:t>
      </w:r>
    </w:p>
    <w:p w:rsidR="007C2EDA" w:rsidRPr="007C2EDA" w:rsidRDefault="007C2EDA" w:rsidP="007C2EDA">
      <w:pPr>
        <w:ind w:hanging="142"/>
        <w:jc w:val="both"/>
        <w:rPr>
          <w:rFonts w:asciiTheme="minorHAnsi" w:hAnsiTheme="minorHAnsi" w:cstheme="minorHAnsi"/>
          <w:sz w:val="14"/>
          <w:szCs w:val="22"/>
          <w:lang w:val="it-IT"/>
        </w:rPr>
      </w:pPr>
    </w:p>
    <w:p w:rsidR="00C2717C" w:rsidRPr="007C2EDA" w:rsidRDefault="00203041" w:rsidP="007C2EDA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La finalità del B</w:t>
      </w:r>
      <w:r w:rsidR="00221291" w:rsidRPr="007C2EDA">
        <w:rPr>
          <w:rFonts w:asciiTheme="minorHAnsi" w:hAnsiTheme="minorHAnsi" w:cstheme="minorHAnsi"/>
          <w:sz w:val="22"/>
          <w:szCs w:val="22"/>
          <w:lang w:val="it-IT"/>
        </w:rPr>
        <w:t>ando è quella di indiv</w:t>
      </w:r>
      <w:r w:rsidR="00570CF8" w:rsidRPr="007C2EDA">
        <w:rPr>
          <w:rFonts w:asciiTheme="minorHAnsi" w:hAnsiTheme="minorHAnsi" w:cstheme="minorHAnsi"/>
          <w:sz w:val="22"/>
          <w:szCs w:val="22"/>
          <w:lang w:val="it-IT"/>
        </w:rPr>
        <w:t>iduare una proposta in grado di interpretare gli aspetti, gli elementi fondamentali e le caratteristiche del Teatro Regio</w:t>
      </w:r>
      <w:r w:rsidR="003279E5">
        <w:rPr>
          <w:rFonts w:asciiTheme="minorHAnsi" w:hAnsiTheme="minorHAnsi" w:cstheme="minorHAnsi"/>
          <w:sz w:val="22"/>
          <w:szCs w:val="22"/>
          <w:lang w:val="it-IT"/>
        </w:rPr>
        <w:t xml:space="preserve"> di Torino</w:t>
      </w:r>
      <w:r w:rsidR="00570CF8" w:rsidRPr="007C2EDA">
        <w:rPr>
          <w:rFonts w:asciiTheme="minorHAnsi" w:hAnsiTheme="minorHAnsi" w:cstheme="minorHAnsi"/>
          <w:sz w:val="22"/>
          <w:szCs w:val="22"/>
          <w:lang w:val="it-IT"/>
        </w:rPr>
        <w:t xml:space="preserve">: </w:t>
      </w:r>
    </w:p>
    <w:p w:rsidR="00C2717C" w:rsidRPr="007C2EDA" w:rsidRDefault="00570CF8" w:rsidP="007C2EDA">
      <w:pPr>
        <w:pStyle w:val="Paragrafoelenco"/>
        <w:numPr>
          <w:ilvl w:val="0"/>
          <w:numId w:val="2"/>
        </w:numPr>
        <w:ind w:left="426" w:hanging="283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C2EDA">
        <w:rPr>
          <w:rFonts w:asciiTheme="minorHAnsi" w:hAnsiTheme="minorHAnsi" w:cstheme="minorHAnsi"/>
          <w:sz w:val="22"/>
          <w:szCs w:val="22"/>
          <w:lang w:val="it-IT"/>
        </w:rPr>
        <w:t xml:space="preserve">un importante Teatro internazionale fortemente </w:t>
      </w:r>
      <w:r w:rsidR="00C2717C" w:rsidRPr="007C2EDA">
        <w:rPr>
          <w:rFonts w:asciiTheme="minorHAnsi" w:hAnsiTheme="minorHAnsi" w:cstheme="minorHAnsi"/>
          <w:sz w:val="22"/>
          <w:szCs w:val="22"/>
          <w:lang w:val="it-IT"/>
        </w:rPr>
        <w:t>radicato nel proprio territorio;</w:t>
      </w:r>
    </w:p>
    <w:p w:rsidR="00C2717C" w:rsidRPr="007C2EDA" w:rsidRDefault="00C2717C" w:rsidP="007C2EDA">
      <w:pPr>
        <w:pStyle w:val="Paragrafoelenco"/>
        <w:numPr>
          <w:ilvl w:val="0"/>
          <w:numId w:val="2"/>
        </w:numPr>
        <w:ind w:left="426" w:hanging="283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C2EDA">
        <w:rPr>
          <w:rFonts w:asciiTheme="minorHAnsi" w:hAnsiTheme="minorHAnsi" w:cstheme="minorHAnsi"/>
          <w:sz w:val="22"/>
          <w:szCs w:val="22"/>
          <w:lang w:val="it-IT"/>
        </w:rPr>
        <w:t xml:space="preserve">il valore dell’opera lirica come linguaggio universale </w:t>
      </w:r>
    </w:p>
    <w:p w:rsidR="00570CF8" w:rsidRPr="007C2EDA" w:rsidRDefault="00C2717C" w:rsidP="00753946">
      <w:pPr>
        <w:pStyle w:val="Titolo2"/>
        <w:spacing w:after="0" w:line="240" w:lineRule="auto"/>
        <w:rPr>
          <w:rFonts w:asciiTheme="minorHAnsi" w:hAnsiTheme="minorHAnsi" w:cstheme="minorHAnsi"/>
          <w:b w:val="0"/>
          <w:i w:val="0"/>
        </w:rPr>
      </w:pPr>
      <w:r w:rsidRPr="007C2EDA">
        <w:rPr>
          <w:rFonts w:asciiTheme="minorHAnsi" w:hAnsiTheme="minorHAnsi" w:cstheme="minorHAnsi"/>
          <w:b w:val="0"/>
          <w:i w:val="0"/>
        </w:rPr>
        <w:t xml:space="preserve">L’iniziativa ha, inoltre, come obiettivo </w:t>
      </w:r>
      <w:r w:rsidR="00570CF8" w:rsidRPr="007C2EDA">
        <w:rPr>
          <w:rFonts w:asciiTheme="minorHAnsi" w:hAnsiTheme="minorHAnsi" w:cstheme="minorHAnsi"/>
          <w:b w:val="0"/>
          <w:i w:val="0"/>
        </w:rPr>
        <w:t>la</w:t>
      </w:r>
      <w:r w:rsidR="00570CF8" w:rsidRPr="007C2EDA">
        <w:rPr>
          <w:rFonts w:asciiTheme="minorHAnsi" w:hAnsiTheme="minorHAnsi" w:cstheme="minorHAnsi"/>
        </w:rPr>
        <w:t xml:space="preserve"> </w:t>
      </w:r>
      <w:r w:rsidR="00753946" w:rsidRPr="007C2EDA">
        <w:rPr>
          <w:rFonts w:asciiTheme="minorHAnsi" w:hAnsiTheme="minorHAnsi" w:cstheme="minorHAnsi"/>
          <w:b w:val="0"/>
          <w:bCs/>
          <w:i w:val="0"/>
          <w:iCs/>
        </w:rPr>
        <w:t xml:space="preserve">volontà di far dialogare il mondo dell’opera lirica </w:t>
      </w:r>
      <w:r w:rsidR="00753946" w:rsidRPr="007C2EDA">
        <w:rPr>
          <w:rStyle w:val="Enfasicorsivo"/>
          <w:rFonts w:asciiTheme="minorHAnsi" w:hAnsiTheme="minorHAnsi" w:cstheme="minorHAnsi"/>
          <w:b w:val="0"/>
          <w:bCs/>
        </w:rPr>
        <w:t xml:space="preserve">con le arti visive e la grafica contemporanee, per coniugare tradizione e avanguardia tramite lo sguardo delle nuove generazioni di autori. Un’iniziativa sperimentale che intende valorizzare </w:t>
      </w:r>
      <w:r w:rsidR="00753946" w:rsidRPr="007C2EDA">
        <w:rPr>
          <w:rFonts w:asciiTheme="minorHAnsi" w:hAnsiTheme="minorHAnsi" w:cstheme="minorHAnsi"/>
          <w:b w:val="0"/>
          <w:bCs/>
          <w:i w:val="0"/>
          <w:iCs/>
        </w:rPr>
        <w:t>le peculiarità che il Teatro Regio</w:t>
      </w:r>
      <w:r w:rsidR="003279E5">
        <w:rPr>
          <w:rFonts w:asciiTheme="minorHAnsi" w:hAnsiTheme="minorHAnsi" w:cstheme="minorHAnsi"/>
          <w:b w:val="0"/>
          <w:bCs/>
          <w:i w:val="0"/>
          <w:iCs/>
        </w:rPr>
        <w:t xml:space="preserve"> di Torino</w:t>
      </w:r>
      <w:r w:rsidR="00753946" w:rsidRPr="007C2EDA">
        <w:rPr>
          <w:rFonts w:asciiTheme="minorHAnsi" w:hAnsiTheme="minorHAnsi" w:cstheme="minorHAnsi"/>
          <w:b w:val="0"/>
          <w:bCs/>
          <w:i w:val="0"/>
          <w:iCs/>
        </w:rPr>
        <w:t xml:space="preserve"> rappresenta anche in termini di apertura a nuovi linguaggi artistici e mezzi espressivi con la </w:t>
      </w:r>
      <w:r w:rsidR="00570CF8" w:rsidRPr="007C2EDA">
        <w:rPr>
          <w:rFonts w:asciiTheme="minorHAnsi" w:hAnsiTheme="minorHAnsi" w:cstheme="minorHAnsi"/>
          <w:b w:val="0"/>
          <w:i w:val="0"/>
        </w:rPr>
        <w:t xml:space="preserve">convinzione che la circuitazione della ricerca artistica è uno dei più interessanti fattori di promozione sociale e crescita culturale di un Paese.  </w:t>
      </w:r>
    </w:p>
    <w:p w:rsidR="007C2EDA" w:rsidRPr="007C2EDA" w:rsidRDefault="007C2EDA" w:rsidP="007C2EDA">
      <w:pPr>
        <w:ind w:hanging="142"/>
        <w:jc w:val="both"/>
        <w:rPr>
          <w:rFonts w:asciiTheme="minorHAnsi" w:hAnsiTheme="minorHAnsi" w:cstheme="minorHAnsi"/>
          <w:sz w:val="14"/>
          <w:szCs w:val="22"/>
          <w:lang w:val="it-IT"/>
        </w:rPr>
      </w:pPr>
    </w:p>
    <w:p w:rsidR="00B75FF3" w:rsidRPr="007C2EDA" w:rsidRDefault="00B75FF3" w:rsidP="007C2EDA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C2EDA">
        <w:rPr>
          <w:rFonts w:asciiTheme="minorHAnsi" w:hAnsiTheme="minorHAnsi" w:cstheme="minorHAnsi"/>
          <w:sz w:val="22"/>
          <w:szCs w:val="22"/>
          <w:lang w:val="it-IT"/>
        </w:rPr>
        <w:t>La prossima Stagione del Regio, seguendo la linea artistica tracciata negli ultimi anni, presenterà titoli d’opera, balletti e musical, alternando</w:t>
      </w:r>
      <w:r w:rsidR="00EE76B5" w:rsidRPr="007C2EDA">
        <w:rPr>
          <w:rFonts w:asciiTheme="minorHAnsi" w:hAnsiTheme="minorHAnsi" w:cstheme="minorHAnsi"/>
          <w:sz w:val="22"/>
          <w:szCs w:val="22"/>
          <w:lang w:val="it-IT"/>
        </w:rPr>
        <w:t xml:space="preserve"> titoli del grande repertorio a titoli meno noti, proposte artistiche che spaziano dal Barocco </w:t>
      </w:r>
      <w:r w:rsidRPr="007C2EDA">
        <w:rPr>
          <w:rFonts w:asciiTheme="minorHAnsi" w:hAnsiTheme="minorHAnsi" w:cstheme="minorHAnsi"/>
          <w:sz w:val="22"/>
          <w:szCs w:val="22"/>
          <w:lang w:val="it-IT"/>
        </w:rPr>
        <w:t xml:space="preserve">al Novecento, </w:t>
      </w:r>
      <w:r w:rsidR="00EE76B5" w:rsidRPr="007C2EDA">
        <w:rPr>
          <w:rFonts w:asciiTheme="minorHAnsi" w:hAnsiTheme="minorHAnsi" w:cstheme="minorHAnsi"/>
          <w:sz w:val="22"/>
          <w:szCs w:val="22"/>
          <w:lang w:val="it-IT"/>
        </w:rPr>
        <w:t>nuovi allestimenti e</w:t>
      </w:r>
      <w:r w:rsidR="0042363C" w:rsidRPr="007C2EDA">
        <w:rPr>
          <w:rFonts w:asciiTheme="minorHAnsi" w:hAnsiTheme="minorHAnsi" w:cstheme="minorHAnsi"/>
          <w:sz w:val="22"/>
          <w:szCs w:val="22"/>
          <w:lang w:val="it-IT"/>
        </w:rPr>
        <w:t xml:space="preserve"> grandi spettacoli ormai entrati a far parte del patrimonio culturale e artistico</w:t>
      </w:r>
      <w:r w:rsidR="00EE76B5" w:rsidRPr="007C2EDA">
        <w:rPr>
          <w:rFonts w:asciiTheme="minorHAnsi" w:hAnsiTheme="minorHAnsi" w:cstheme="minorHAnsi"/>
          <w:sz w:val="22"/>
          <w:szCs w:val="22"/>
          <w:lang w:val="it-IT"/>
        </w:rPr>
        <w:t xml:space="preserve"> del </w:t>
      </w:r>
      <w:r w:rsidRPr="007C2EDA">
        <w:rPr>
          <w:rFonts w:asciiTheme="minorHAnsi" w:hAnsiTheme="minorHAnsi" w:cstheme="minorHAnsi"/>
          <w:sz w:val="22"/>
          <w:szCs w:val="22"/>
          <w:lang w:val="it-IT"/>
        </w:rPr>
        <w:t>Teatro</w:t>
      </w:r>
      <w:r w:rsidR="00EE76B5" w:rsidRPr="007C2EDA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:rsidR="00EE76B5" w:rsidRPr="007C2EDA" w:rsidRDefault="00EE76B5" w:rsidP="007C2EDA">
      <w:pPr>
        <w:ind w:hanging="142"/>
        <w:jc w:val="both"/>
        <w:rPr>
          <w:rFonts w:asciiTheme="minorHAnsi" w:hAnsiTheme="minorHAnsi" w:cstheme="minorHAnsi"/>
          <w:sz w:val="14"/>
          <w:szCs w:val="22"/>
          <w:lang w:val="it-IT"/>
        </w:rPr>
      </w:pPr>
      <w:r w:rsidRPr="007C2EDA">
        <w:rPr>
          <w:rFonts w:asciiTheme="minorHAnsi" w:hAnsiTheme="minorHAnsi" w:cstheme="minorHAnsi"/>
          <w:sz w:val="14"/>
          <w:szCs w:val="22"/>
          <w:lang w:val="it-IT"/>
        </w:rPr>
        <w:t xml:space="preserve"> </w:t>
      </w:r>
    </w:p>
    <w:p w:rsidR="00EE76B5" w:rsidRPr="007C2EDA" w:rsidRDefault="00EE76B5" w:rsidP="00753946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C2EDA">
        <w:rPr>
          <w:rFonts w:asciiTheme="minorHAnsi" w:hAnsiTheme="minorHAnsi" w:cstheme="minorHAnsi"/>
          <w:sz w:val="22"/>
          <w:szCs w:val="22"/>
          <w:lang w:val="it-IT"/>
        </w:rPr>
        <w:t xml:space="preserve">Il Teatro Regio è un teatro storico, il secondo più antico in Italia – essendo stato fondato nel 1740 – ma che ha sempre dimostrato una grande dinamicità e modernità di vedute a partire dalle prime assolute che l’hanno visto protagonista alla fine dell’Ottocento quando Giacomo Puccini decise di mettere in scena in prima assoluta proprio al Regio due capolavori come </w:t>
      </w:r>
      <w:r w:rsidRPr="007C2EDA">
        <w:rPr>
          <w:rFonts w:asciiTheme="minorHAnsi" w:hAnsiTheme="minorHAnsi" w:cstheme="minorHAnsi"/>
          <w:i/>
          <w:sz w:val="22"/>
          <w:szCs w:val="22"/>
          <w:lang w:val="it-IT"/>
        </w:rPr>
        <w:t>Manon Lescaut</w:t>
      </w:r>
      <w:r w:rsidRPr="007C2EDA">
        <w:rPr>
          <w:rFonts w:asciiTheme="minorHAnsi" w:hAnsiTheme="minorHAnsi" w:cstheme="minorHAnsi"/>
          <w:sz w:val="22"/>
          <w:szCs w:val="22"/>
          <w:lang w:val="it-IT"/>
        </w:rPr>
        <w:t xml:space="preserve"> (1893) e </w:t>
      </w:r>
      <w:r w:rsidRPr="007C2EDA">
        <w:rPr>
          <w:rFonts w:asciiTheme="minorHAnsi" w:hAnsiTheme="minorHAnsi" w:cstheme="minorHAnsi"/>
          <w:i/>
          <w:sz w:val="22"/>
          <w:szCs w:val="22"/>
          <w:lang w:val="it-IT"/>
        </w:rPr>
        <w:t>La bohéme</w:t>
      </w:r>
      <w:r w:rsidRPr="007C2EDA">
        <w:rPr>
          <w:rFonts w:asciiTheme="minorHAnsi" w:hAnsiTheme="minorHAnsi" w:cstheme="minorHAnsi"/>
          <w:sz w:val="22"/>
          <w:szCs w:val="22"/>
          <w:lang w:val="it-IT"/>
        </w:rPr>
        <w:t xml:space="preserve"> (1896). Il teatro Settecentesco bruciò nel 1936 e venne ricostruito solo negli anni ’70 su progetto di Carlo Mollino, architetto immaginifico e fantasioso. Il Regio è un teatro con una grande platea, un solo ordine di palchi, un soffitto viola unico al mondo e un palcoscenico che permette l’allestimento di 4 opere contemporaneamente. Nel corso dell’ultimo decennio il Regio è stato anche protagonista di numerose e fortunate tournèe all’estero: Spagna, Germania, Austria, Francia, Cina e Hong Kong, Giappone, America, Canada,</w:t>
      </w:r>
      <w:r w:rsidR="00B75FF3" w:rsidRPr="007C2EDA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7C2EDA">
        <w:rPr>
          <w:rFonts w:asciiTheme="minorHAnsi" w:hAnsiTheme="minorHAnsi" w:cstheme="minorHAnsi"/>
          <w:sz w:val="22"/>
          <w:szCs w:val="22"/>
          <w:lang w:val="it-IT"/>
        </w:rPr>
        <w:t>Gran Bretagna,</w:t>
      </w:r>
      <w:r w:rsidR="00B75FF3" w:rsidRPr="007C2EDA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7C2EDA">
        <w:rPr>
          <w:rFonts w:asciiTheme="minorHAnsi" w:hAnsiTheme="minorHAnsi" w:cstheme="minorHAnsi"/>
          <w:sz w:val="22"/>
          <w:szCs w:val="22"/>
          <w:lang w:val="it-IT"/>
        </w:rPr>
        <w:t xml:space="preserve">Oman, diventando simbolo e ambasciatore della musica italiana nel mondo. Il nome del Teatro Regio </w:t>
      </w:r>
      <w:r w:rsidR="003279E5">
        <w:rPr>
          <w:rFonts w:asciiTheme="minorHAnsi" w:hAnsiTheme="minorHAnsi" w:cstheme="minorHAnsi"/>
          <w:sz w:val="22"/>
          <w:szCs w:val="22"/>
          <w:lang w:val="it-IT"/>
        </w:rPr>
        <w:t xml:space="preserve">di Torino </w:t>
      </w:r>
      <w:r w:rsidRPr="007C2EDA">
        <w:rPr>
          <w:rFonts w:asciiTheme="minorHAnsi" w:hAnsiTheme="minorHAnsi" w:cstheme="minorHAnsi"/>
          <w:sz w:val="22"/>
          <w:szCs w:val="22"/>
          <w:lang w:val="it-IT"/>
        </w:rPr>
        <w:t>è inoltre presente su numerosi DVD e CD che immortalano le sue migliori produzioni operistiche e concertistiche. Tutte le opere vengono trasmesse in diretta radiofonica su Rai-Radio 3 e sul circuito Euroradio, circa due l’anno sono le dirette in TV e nei circuiti cinematografici internazionali. Il Teatro Regio</w:t>
      </w:r>
      <w:r w:rsidR="003279E5">
        <w:rPr>
          <w:rFonts w:asciiTheme="minorHAnsi" w:hAnsiTheme="minorHAnsi" w:cstheme="minorHAnsi"/>
          <w:sz w:val="22"/>
          <w:szCs w:val="22"/>
          <w:lang w:val="it-IT"/>
        </w:rPr>
        <w:t xml:space="preserve"> di Torino</w:t>
      </w:r>
      <w:r w:rsidRPr="007C2EDA">
        <w:rPr>
          <w:rFonts w:asciiTheme="minorHAnsi" w:hAnsiTheme="minorHAnsi" w:cstheme="minorHAnsi"/>
          <w:sz w:val="22"/>
          <w:szCs w:val="22"/>
          <w:lang w:val="it-IT"/>
        </w:rPr>
        <w:t xml:space="preserve"> è l’unico teatro d’opera italiano a far parte della piattaforma web finanziata dalla Commissione Europea: </w:t>
      </w:r>
      <w:r w:rsidR="00B75FF3" w:rsidRPr="007C2EDA">
        <w:rPr>
          <w:rFonts w:asciiTheme="minorHAnsi" w:hAnsiTheme="minorHAnsi" w:cstheme="minorHAnsi"/>
          <w:sz w:val="22"/>
          <w:szCs w:val="22"/>
          <w:lang w:val="it-IT"/>
        </w:rPr>
        <w:t>Opera Vision</w:t>
      </w:r>
      <w:r w:rsidRPr="007C2EDA">
        <w:rPr>
          <w:rFonts w:asciiTheme="minorHAnsi" w:hAnsiTheme="minorHAnsi" w:cstheme="minorHAnsi"/>
          <w:sz w:val="22"/>
          <w:szCs w:val="22"/>
          <w:lang w:val="it-IT"/>
        </w:rPr>
        <w:t xml:space="preserve"> dove sono state trasmesse in streaming</w:t>
      </w:r>
      <w:r w:rsidR="00B9222F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7C2EDA">
        <w:rPr>
          <w:rFonts w:asciiTheme="minorHAnsi" w:hAnsiTheme="minorHAnsi" w:cstheme="minorHAnsi"/>
          <w:i/>
          <w:sz w:val="22"/>
          <w:szCs w:val="22"/>
          <w:lang w:val="it-IT"/>
        </w:rPr>
        <w:t>Aida</w:t>
      </w:r>
      <w:r w:rsidR="00B75FF3" w:rsidRPr="007C2EDA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7C2EDA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42363C" w:rsidRPr="007C2EDA">
        <w:rPr>
          <w:rFonts w:asciiTheme="minorHAnsi" w:hAnsiTheme="minorHAnsi" w:cstheme="minorHAnsi"/>
          <w:i/>
          <w:sz w:val="22"/>
          <w:szCs w:val="22"/>
          <w:lang w:val="it-IT"/>
        </w:rPr>
        <w:t>Bohè</w:t>
      </w:r>
      <w:r w:rsidRPr="007C2EDA">
        <w:rPr>
          <w:rFonts w:asciiTheme="minorHAnsi" w:hAnsiTheme="minorHAnsi" w:cstheme="minorHAnsi"/>
          <w:i/>
          <w:sz w:val="22"/>
          <w:szCs w:val="22"/>
          <w:lang w:val="it-IT"/>
        </w:rPr>
        <w:t>me</w:t>
      </w:r>
      <w:r w:rsidR="00B75FF3" w:rsidRPr="007C2EDA">
        <w:rPr>
          <w:rFonts w:asciiTheme="minorHAnsi" w:hAnsiTheme="minorHAnsi" w:cstheme="minorHAnsi"/>
          <w:sz w:val="22"/>
          <w:szCs w:val="22"/>
          <w:lang w:val="it-IT"/>
        </w:rPr>
        <w:t xml:space="preserve"> e</w:t>
      </w:r>
      <w:r w:rsidR="0042363C" w:rsidRPr="007C2EDA">
        <w:rPr>
          <w:rFonts w:asciiTheme="minorHAnsi" w:hAnsiTheme="minorHAnsi" w:cstheme="minorHAnsi"/>
          <w:sz w:val="22"/>
          <w:szCs w:val="22"/>
          <w:lang w:val="it-IT"/>
        </w:rPr>
        <w:t>, nel prossimo gennaio,</w:t>
      </w:r>
      <w:r w:rsidR="00B75FF3" w:rsidRPr="007C2EDA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B75FF3" w:rsidRPr="007C2EDA">
        <w:rPr>
          <w:rFonts w:asciiTheme="minorHAnsi" w:hAnsiTheme="minorHAnsi" w:cstheme="minorHAnsi"/>
          <w:i/>
          <w:sz w:val="22"/>
          <w:szCs w:val="22"/>
          <w:lang w:val="it-IT"/>
        </w:rPr>
        <w:t>Turandot</w:t>
      </w:r>
      <w:r w:rsidR="00B75FF3" w:rsidRPr="007C2EDA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:rsidR="00EE76B5" w:rsidRPr="007C2EDA" w:rsidRDefault="00EE76B5" w:rsidP="00753946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C2EDA">
        <w:rPr>
          <w:rFonts w:asciiTheme="minorHAnsi" w:hAnsiTheme="minorHAnsi" w:cstheme="minorHAnsi"/>
          <w:sz w:val="22"/>
          <w:szCs w:val="22"/>
          <w:lang w:val="it-IT"/>
        </w:rPr>
        <w:t>Il Regio, con circa 13.000 abbonati e 200.000 presenze l’anno, è uno dei teatri italiani con la più alta occupazione della sala. Il nostro pubblico ha un’età medio-alta, appartiene a tutte le fasce di reddito e proviene in maggioranza da Torino e provincia e dal territorio regionale. Nelle ultime stagioni è però notevolmente aumentata la presenza di pubblico internazionale</w:t>
      </w:r>
      <w:r w:rsidR="0042363C" w:rsidRPr="007C2EDA">
        <w:rPr>
          <w:rFonts w:asciiTheme="minorHAnsi" w:hAnsiTheme="minorHAnsi" w:cstheme="minorHAnsi"/>
          <w:sz w:val="22"/>
          <w:szCs w:val="22"/>
          <w:lang w:val="it-IT"/>
        </w:rPr>
        <w:t xml:space="preserve"> e più giovane</w:t>
      </w:r>
      <w:r w:rsidRPr="007C2EDA">
        <w:rPr>
          <w:rFonts w:asciiTheme="minorHAnsi" w:hAnsiTheme="minorHAnsi" w:cstheme="minorHAnsi"/>
          <w:sz w:val="22"/>
          <w:szCs w:val="22"/>
          <w:lang w:val="it-IT"/>
        </w:rPr>
        <w:t xml:space="preserve">. </w:t>
      </w:r>
    </w:p>
    <w:p w:rsidR="00EE76B5" w:rsidRPr="007C2EDA" w:rsidRDefault="00EE76B5" w:rsidP="00753946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C2EDA">
        <w:rPr>
          <w:rFonts w:asciiTheme="minorHAnsi" w:hAnsiTheme="minorHAnsi" w:cstheme="minorHAnsi"/>
          <w:sz w:val="22"/>
          <w:szCs w:val="22"/>
          <w:lang w:val="it-IT"/>
        </w:rPr>
        <w:t>Il Teatro si è sempre distinto per un’a</w:t>
      </w:r>
      <w:r w:rsidR="00B75FF3" w:rsidRPr="007C2EDA">
        <w:rPr>
          <w:rFonts w:asciiTheme="minorHAnsi" w:hAnsiTheme="minorHAnsi" w:cstheme="minorHAnsi"/>
          <w:sz w:val="22"/>
          <w:szCs w:val="22"/>
          <w:lang w:val="it-IT"/>
        </w:rPr>
        <w:t>ttenta gestione delle risorse e</w:t>
      </w:r>
      <w:r w:rsidRPr="007C2EDA">
        <w:rPr>
          <w:rFonts w:asciiTheme="minorHAnsi" w:hAnsiTheme="minorHAnsi" w:cstheme="minorHAnsi"/>
          <w:sz w:val="22"/>
          <w:szCs w:val="22"/>
          <w:lang w:val="it-IT"/>
        </w:rPr>
        <w:t xml:space="preserve"> ha mantenuto, anche negli ultimi anni contrassegnati da una grave crisi economica e da una contrazione delle risorse pubbliche, i bilanci in pareggio. </w:t>
      </w:r>
    </w:p>
    <w:p w:rsidR="00EE76B5" w:rsidRPr="007C2EDA" w:rsidRDefault="00EE76B5" w:rsidP="00753946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C2EDA">
        <w:rPr>
          <w:rFonts w:asciiTheme="minorHAnsi" w:hAnsiTheme="minorHAnsi" w:cstheme="minorHAnsi"/>
          <w:sz w:val="22"/>
          <w:szCs w:val="22"/>
          <w:lang w:val="it-IT"/>
        </w:rPr>
        <w:t xml:space="preserve">Siamo presenti su </w:t>
      </w:r>
      <w:proofErr w:type="spellStart"/>
      <w:r w:rsidRPr="007C2EDA">
        <w:rPr>
          <w:rFonts w:asciiTheme="minorHAnsi" w:hAnsiTheme="minorHAnsi" w:cstheme="minorHAnsi"/>
          <w:sz w:val="22"/>
          <w:szCs w:val="22"/>
          <w:lang w:val="it-IT"/>
        </w:rPr>
        <w:t>Facebook</w:t>
      </w:r>
      <w:proofErr w:type="spellEnd"/>
      <w:r w:rsidRPr="007C2EDA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proofErr w:type="spellStart"/>
      <w:r w:rsidRPr="007C2EDA">
        <w:rPr>
          <w:rFonts w:asciiTheme="minorHAnsi" w:hAnsiTheme="minorHAnsi" w:cstheme="minorHAnsi"/>
          <w:sz w:val="22"/>
          <w:szCs w:val="22"/>
          <w:lang w:val="it-IT"/>
        </w:rPr>
        <w:t>Twitter</w:t>
      </w:r>
      <w:proofErr w:type="spellEnd"/>
      <w:r w:rsidR="00B75FF3" w:rsidRPr="007C2EDA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7C2EDA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proofErr w:type="spellStart"/>
      <w:r w:rsidRPr="007C2EDA">
        <w:rPr>
          <w:rFonts w:asciiTheme="minorHAnsi" w:hAnsiTheme="minorHAnsi" w:cstheme="minorHAnsi"/>
          <w:sz w:val="22"/>
          <w:szCs w:val="22"/>
          <w:lang w:val="it-IT"/>
        </w:rPr>
        <w:t>Instagram</w:t>
      </w:r>
      <w:proofErr w:type="spellEnd"/>
      <w:r w:rsidR="00B75FF3" w:rsidRPr="007C2EDA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7C2EDA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proofErr w:type="spellStart"/>
      <w:r w:rsidRPr="007C2EDA">
        <w:rPr>
          <w:rFonts w:asciiTheme="minorHAnsi" w:hAnsiTheme="minorHAnsi" w:cstheme="minorHAnsi"/>
          <w:sz w:val="22"/>
          <w:szCs w:val="22"/>
          <w:lang w:val="it-IT"/>
        </w:rPr>
        <w:t>P</w:t>
      </w:r>
      <w:bookmarkStart w:id="0" w:name="_GoBack"/>
      <w:bookmarkEnd w:id="0"/>
      <w:r w:rsidRPr="007C2EDA">
        <w:rPr>
          <w:rFonts w:asciiTheme="minorHAnsi" w:hAnsiTheme="minorHAnsi" w:cstheme="minorHAnsi"/>
          <w:sz w:val="22"/>
          <w:szCs w:val="22"/>
          <w:lang w:val="it-IT"/>
        </w:rPr>
        <w:t>interest</w:t>
      </w:r>
      <w:proofErr w:type="spellEnd"/>
      <w:r w:rsidR="00B75FF3" w:rsidRPr="007C2EDA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proofErr w:type="spellStart"/>
      <w:r w:rsidR="00B75FF3" w:rsidRPr="007C2EDA">
        <w:rPr>
          <w:rFonts w:asciiTheme="minorHAnsi" w:hAnsiTheme="minorHAnsi" w:cstheme="minorHAnsi"/>
          <w:sz w:val="22"/>
          <w:szCs w:val="22"/>
          <w:lang w:val="it-IT"/>
        </w:rPr>
        <w:t>You</w:t>
      </w:r>
      <w:proofErr w:type="spellEnd"/>
      <w:r w:rsidR="00B75FF3" w:rsidRPr="007C2EDA">
        <w:rPr>
          <w:rFonts w:asciiTheme="minorHAnsi" w:hAnsiTheme="minorHAnsi" w:cstheme="minorHAnsi"/>
          <w:sz w:val="22"/>
          <w:szCs w:val="22"/>
          <w:lang w:val="it-IT"/>
        </w:rPr>
        <w:t xml:space="preserve"> Tube e </w:t>
      </w:r>
      <w:proofErr w:type="spellStart"/>
      <w:r w:rsidR="00B75FF3" w:rsidRPr="007C2EDA">
        <w:rPr>
          <w:rFonts w:asciiTheme="minorHAnsi" w:hAnsiTheme="minorHAnsi" w:cstheme="minorHAnsi"/>
          <w:sz w:val="22"/>
          <w:szCs w:val="22"/>
          <w:lang w:val="it-IT"/>
        </w:rPr>
        <w:t>GooglePlus</w:t>
      </w:r>
      <w:proofErr w:type="spellEnd"/>
      <w:r w:rsidRPr="007C2EDA">
        <w:rPr>
          <w:rFonts w:asciiTheme="minorHAnsi" w:hAnsiTheme="minorHAnsi" w:cstheme="minorHAnsi"/>
          <w:sz w:val="22"/>
          <w:szCs w:val="22"/>
          <w:lang w:val="it-IT"/>
        </w:rPr>
        <w:t>.</w:t>
      </w:r>
      <w:r w:rsidR="00B75FF3" w:rsidRPr="007C2EDA">
        <w:rPr>
          <w:rFonts w:asciiTheme="minorHAnsi" w:hAnsiTheme="minorHAnsi" w:cstheme="minorHAnsi"/>
          <w:sz w:val="22"/>
          <w:szCs w:val="22"/>
          <w:lang w:val="it-IT"/>
        </w:rPr>
        <w:t xml:space="preserve"> I</w:t>
      </w:r>
      <w:r w:rsidRPr="007C2EDA">
        <w:rPr>
          <w:rFonts w:asciiTheme="minorHAnsi" w:hAnsiTheme="minorHAnsi" w:cstheme="minorHAnsi"/>
          <w:sz w:val="22"/>
          <w:szCs w:val="22"/>
          <w:lang w:val="it-IT"/>
        </w:rPr>
        <w:t xml:space="preserve">l nostro sito web ha circa 330.000 utenti e 2.5 milioni di </w:t>
      </w:r>
      <w:r w:rsidR="0042363C" w:rsidRPr="007C2EDA">
        <w:rPr>
          <w:rFonts w:asciiTheme="minorHAnsi" w:hAnsiTheme="minorHAnsi" w:cstheme="minorHAnsi"/>
          <w:sz w:val="22"/>
          <w:szCs w:val="22"/>
          <w:lang w:val="it-IT"/>
        </w:rPr>
        <w:t xml:space="preserve">visualizzazioni di </w:t>
      </w:r>
      <w:r w:rsidRPr="007C2EDA">
        <w:rPr>
          <w:rFonts w:asciiTheme="minorHAnsi" w:hAnsiTheme="minorHAnsi" w:cstheme="minorHAnsi"/>
          <w:sz w:val="22"/>
          <w:szCs w:val="22"/>
          <w:lang w:val="it-IT"/>
        </w:rPr>
        <w:t xml:space="preserve">pagine </w:t>
      </w:r>
      <w:r w:rsidR="0042363C" w:rsidRPr="007C2EDA">
        <w:rPr>
          <w:rFonts w:asciiTheme="minorHAnsi" w:hAnsiTheme="minorHAnsi" w:cstheme="minorHAnsi"/>
          <w:sz w:val="22"/>
          <w:szCs w:val="22"/>
          <w:lang w:val="it-IT"/>
        </w:rPr>
        <w:t>all’</w:t>
      </w:r>
      <w:r w:rsidRPr="007C2EDA">
        <w:rPr>
          <w:rFonts w:asciiTheme="minorHAnsi" w:hAnsiTheme="minorHAnsi" w:cstheme="minorHAnsi"/>
          <w:sz w:val="22"/>
          <w:szCs w:val="22"/>
          <w:lang w:val="it-IT"/>
        </w:rPr>
        <w:t xml:space="preserve">anno. Il Teatro Regio </w:t>
      </w:r>
      <w:r w:rsidR="003279E5">
        <w:rPr>
          <w:rFonts w:asciiTheme="minorHAnsi" w:hAnsiTheme="minorHAnsi" w:cstheme="minorHAnsi"/>
          <w:sz w:val="22"/>
          <w:szCs w:val="22"/>
          <w:lang w:val="it-IT"/>
        </w:rPr>
        <w:t xml:space="preserve">di Torino </w:t>
      </w:r>
      <w:r w:rsidRPr="007C2EDA">
        <w:rPr>
          <w:rFonts w:asciiTheme="minorHAnsi" w:hAnsiTheme="minorHAnsi" w:cstheme="minorHAnsi"/>
          <w:sz w:val="22"/>
          <w:szCs w:val="22"/>
          <w:lang w:val="it-IT"/>
        </w:rPr>
        <w:t>risulta inoltre essere il Teatro d’Opera con più preferenze per quanto riguar</w:t>
      </w:r>
      <w:r w:rsidR="00B9222F">
        <w:rPr>
          <w:rFonts w:asciiTheme="minorHAnsi" w:hAnsiTheme="minorHAnsi" w:cstheme="minorHAnsi"/>
          <w:sz w:val="22"/>
          <w:szCs w:val="22"/>
          <w:lang w:val="it-IT"/>
        </w:rPr>
        <w:t>da la destinazione del 5x1.000.</w:t>
      </w:r>
    </w:p>
    <w:p w:rsidR="00B75FF3" w:rsidRPr="007C2EDA" w:rsidRDefault="00B75FF3" w:rsidP="00EE76B5">
      <w:pPr>
        <w:ind w:firstLine="708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EE76B5" w:rsidRPr="007C2EDA" w:rsidRDefault="00B75FF3" w:rsidP="00753946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C2EDA">
        <w:rPr>
          <w:rFonts w:asciiTheme="minorHAnsi" w:hAnsiTheme="minorHAnsi" w:cstheme="minorHAnsi"/>
          <w:sz w:val="22"/>
          <w:szCs w:val="22"/>
          <w:lang w:val="it-IT"/>
        </w:rPr>
        <w:t>Per maggiori approfondimenti www.teatroregio.torino.it</w:t>
      </w:r>
    </w:p>
    <w:sectPr w:rsidR="00EE76B5" w:rsidRPr="007C2EDA" w:rsidSect="007C2EDA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B52F6"/>
    <w:multiLevelType w:val="hybridMultilevel"/>
    <w:tmpl w:val="9E325D0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0145BD"/>
    <w:multiLevelType w:val="hybridMultilevel"/>
    <w:tmpl w:val="AA4CA02C"/>
    <w:lvl w:ilvl="0" w:tplc="5380ED8C">
      <w:numFmt w:val="bullet"/>
      <w:lvlText w:val="-"/>
      <w:lvlJc w:val="left"/>
      <w:pPr>
        <w:ind w:left="1068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E76B5"/>
    <w:rsid w:val="00203041"/>
    <w:rsid w:val="00221291"/>
    <w:rsid w:val="00235574"/>
    <w:rsid w:val="002F30BA"/>
    <w:rsid w:val="00320C07"/>
    <w:rsid w:val="003279E5"/>
    <w:rsid w:val="00331D34"/>
    <w:rsid w:val="00364238"/>
    <w:rsid w:val="0042363C"/>
    <w:rsid w:val="00570CF8"/>
    <w:rsid w:val="00632BCA"/>
    <w:rsid w:val="00753946"/>
    <w:rsid w:val="007C2EDA"/>
    <w:rsid w:val="009F1DFD"/>
    <w:rsid w:val="00B75FF3"/>
    <w:rsid w:val="00B9222F"/>
    <w:rsid w:val="00C2717C"/>
    <w:rsid w:val="00C5511C"/>
    <w:rsid w:val="00C679B0"/>
    <w:rsid w:val="00CD4794"/>
    <w:rsid w:val="00DD76E4"/>
    <w:rsid w:val="00EE76B5"/>
    <w:rsid w:val="00F70924"/>
    <w:rsid w:val="00F70BF1"/>
    <w:rsid w:val="00F966D1"/>
    <w:rsid w:val="00FA0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7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styleId="Titolo2">
    <w:name w:val="heading 2"/>
    <w:basedOn w:val="Normale"/>
    <w:next w:val="Normale"/>
    <w:link w:val="Titolo2Carattere"/>
    <w:qFormat/>
    <w:rsid w:val="00753946"/>
    <w:pPr>
      <w:keepNext/>
      <w:spacing w:after="200" w:line="276" w:lineRule="auto"/>
      <w:jc w:val="both"/>
      <w:outlineLvl w:val="1"/>
    </w:pPr>
    <w:rPr>
      <w:rFonts w:ascii="Calibri" w:hAnsi="Calibri"/>
      <w:b/>
      <w:i/>
      <w:sz w:val="22"/>
      <w:szCs w:val="22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717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75FF3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rsid w:val="00753946"/>
    <w:rPr>
      <w:rFonts w:ascii="Calibri" w:eastAsia="Times New Roman" w:hAnsi="Calibri" w:cs="Times New Roman"/>
      <w:b/>
      <w:i/>
    </w:rPr>
  </w:style>
  <w:style w:type="character" w:styleId="Enfasicorsivo">
    <w:name w:val="Emphasis"/>
    <w:basedOn w:val="Carpredefinitoparagrafo"/>
    <w:qFormat/>
    <w:rsid w:val="007539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0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zago</dc:creator>
  <cp:lastModifiedBy>cascio</cp:lastModifiedBy>
  <cp:revision>3</cp:revision>
  <dcterms:created xsi:type="dcterms:W3CDTF">2018-01-29T14:46:00Z</dcterms:created>
  <dcterms:modified xsi:type="dcterms:W3CDTF">2018-01-29T14:56:00Z</dcterms:modified>
</cp:coreProperties>
</file>